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140" w:rsidRDefault="005A7287" w:rsidP="003C2B72">
      <w:pPr>
        <w:jc w:val="center"/>
        <w:rPr>
          <w:rFonts w:ascii="Times New Roman" w:hAnsi="Times New Roman" w:cs="Times New Roman"/>
          <w:b/>
          <w:sz w:val="24"/>
          <w:szCs w:val="24"/>
        </w:rPr>
      </w:pPr>
      <w:r>
        <w:rPr>
          <w:rFonts w:ascii="Times New Roman" w:hAnsi="Times New Roman" w:cs="Times New Roman"/>
          <w:b/>
          <w:sz w:val="24"/>
          <w:szCs w:val="24"/>
        </w:rPr>
        <w:t>UPACARA HARI PAHLAWAN SERTA PELANTIKAN WAKIL REKTOR III BIDANG KEMAHASISWAAN/ALUMNI &amp; DEKAN FAKULTAS HUKUM UNIVERSITAS 17 AGUSTUS 19</w:t>
      </w:r>
      <w:bookmarkStart w:id="0" w:name="_GoBack"/>
      <w:bookmarkEnd w:id="0"/>
      <w:r>
        <w:rPr>
          <w:rFonts w:ascii="Times New Roman" w:hAnsi="Times New Roman" w:cs="Times New Roman"/>
          <w:b/>
          <w:sz w:val="24"/>
          <w:szCs w:val="24"/>
        </w:rPr>
        <w:t>45 SAMARINDA</w:t>
      </w:r>
    </w:p>
    <w:p w:rsidR="003C2B72" w:rsidRDefault="003C2B72" w:rsidP="003C2B72">
      <w:pPr>
        <w:jc w:val="center"/>
        <w:rPr>
          <w:rFonts w:ascii="Times New Roman" w:hAnsi="Times New Roman" w:cs="Times New Roman"/>
          <w:b/>
          <w:sz w:val="24"/>
          <w:szCs w:val="24"/>
        </w:rPr>
      </w:pPr>
    </w:p>
    <w:p w:rsidR="003C2B72" w:rsidRDefault="003C2B72" w:rsidP="003C2B72">
      <w:pPr>
        <w:jc w:val="center"/>
        <w:rPr>
          <w:rFonts w:ascii="Times New Roman" w:hAnsi="Times New Roman" w:cs="Times New Roman"/>
          <w:b/>
          <w:sz w:val="24"/>
          <w:szCs w:val="24"/>
        </w:rPr>
      </w:pPr>
    </w:p>
    <w:p w:rsidR="003C2B72" w:rsidRDefault="003C2B72" w:rsidP="003C2B72">
      <w:pPr>
        <w:jc w:val="center"/>
        <w:rPr>
          <w:rFonts w:ascii="Times New Roman" w:hAnsi="Times New Roman" w:cs="Times New Roman"/>
          <w:b/>
          <w:sz w:val="24"/>
          <w:szCs w:val="24"/>
        </w:rPr>
      </w:pPr>
      <w:r>
        <w:rPr>
          <w:noProof/>
          <w:lang w:eastAsia="id-ID"/>
        </w:rPr>
        <w:drawing>
          <wp:inline distT="0" distB="0" distL="0" distR="0">
            <wp:extent cx="4057650" cy="2709224"/>
            <wp:effectExtent l="0" t="0" r="0" b="0"/>
            <wp:docPr id="1" name="Picture 1" descr="C:\Users\User\AppData\Local\Microsoft\Windows\INetCache\Content.Word\DSC_1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DSC_139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85682" cy="2727940"/>
                    </a:xfrm>
                    <a:prstGeom prst="rect">
                      <a:avLst/>
                    </a:prstGeom>
                    <a:noFill/>
                    <a:ln>
                      <a:noFill/>
                    </a:ln>
                  </pic:spPr>
                </pic:pic>
              </a:graphicData>
            </a:graphic>
          </wp:inline>
        </w:drawing>
      </w:r>
    </w:p>
    <w:p w:rsidR="005A7287" w:rsidRDefault="005A7287" w:rsidP="005A7287">
      <w:pPr>
        <w:jc w:val="both"/>
        <w:rPr>
          <w:rFonts w:ascii="Times New Roman" w:hAnsi="Times New Roman" w:cs="Times New Roman"/>
          <w:color w:val="FF0000"/>
          <w:sz w:val="24"/>
          <w:szCs w:val="24"/>
        </w:rPr>
      </w:pPr>
      <w:r>
        <w:rPr>
          <w:rFonts w:ascii="Times New Roman" w:hAnsi="Times New Roman" w:cs="Times New Roman"/>
          <w:sz w:val="24"/>
          <w:szCs w:val="24"/>
        </w:rPr>
        <w:t>Untuk mengenang jasa para pahlawan kemerdekaan yang terjadi di kota Surabaya 73 tahun yang lalu, maka di kampus Merah Putih diadakan upacara bendera yang dihadiri unsur pejabat struktural universitas maupun fakultas, para Dosen, Karyawan dan Mahasiswa</w:t>
      </w:r>
      <w:r w:rsidR="0093349D">
        <w:rPr>
          <w:rFonts w:ascii="Times New Roman" w:hAnsi="Times New Roman" w:cs="Times New Roman"/>
          <w:sz w:val="24"/>
          <w:szCs w:val="24"/>
        </w:rPr>
        <w:t xml:space="preserve"> pada hari Sabtu tanggal 10 Nopember 2018</w:t>
      </w:r>
      <w:r>
        <w:rPr>
          <w:rFonts w:ascii="Times New Roman" w:hAnsi="Times New Roman" w:cs="Times New Roman"/>
          <w:sz w:val="24"/>
          <w:szCs w:val="24"/>
        </w:rPr>
        <w:t xml:space="preserve">. Bertindak sebagai Inspektur Upacara adalah H. Awang Darma Bakti, M.T yang juga </w:t>
      </w:r>
      <w:r w:rsidR="0093349D">
        <w:rPr>
          <w:rFonts w:ascii="Times New Roman" w:hAnsi="Times New Roman" w:cs="Times New Roman"/>
          <w:sz w:val="24"/>
          <w:szCs w:val="24"/>
        </w:rPr>
        <w:t xml:space="preserve">menjabat </w:t>
      </w:r>
      <w:r>
        <w:rPr>
          <w:rFonts w:ascii="Times New Roman" w:hAnsi="Times New Roman" w:cs="Times New Roman"/>
          <w:sz w:val="24"/>
          <w:szCs w:val="24"/>
        </w:rPr>
        <w:t>sebagai Ketua Yayasan Pendidikan 17 Agustus Samarinda. Di sela-sela upacara tersebut, dilakukan juga pelantikan Wakil Rektor III bidang Kemahasiswaan/Alumni terpilih yaitu Dr. Ir. H. Abdul Kholik Hidayah</w:t>
      </w:r>
      <w:r w:rsidR="0093349D">
        <w:rPr>
          <w:rFonts w:ascii="Times New Roman" w:hAnsi="Times New Roman" w:cs="Times New Roman"/>
          <w:sz w:val="24"/>
          <w:szCs w:val="24"/>
        </w:rPr>
        <w:t xml:space="preserve"> dan Dekan Fakultas Hukum terpilih Prof. Kunti Widayati masa jabatan 2018-2022. Dengan semangat hari pahlawan kita jadikan momentum ini dengan rasa tanggung jawab serta mengisinya dengan berbagai kegiatan yang positif, khususnya untuk kampus tercinta UNTAG 1945 Samarinda. Merdeka!</w:t>
      </w:r>
      <w:r w:rsidR="00B22A4E">
        <w:rPr>
          <w:rFonts w:ascii="Times New Roman" w:hAnsi="Times New Roman" w:cs="Times New Roman"/>
          <w:sz w:val="24"/>
          <w:szCs w:val="24"/>
        </w:rPr>
        <w:t xml:space="preserve"> </w:t>
      </w:r>
      <w:r w:rsidR="00B22A4E" w:rsidRPr="00B22A4E">
        <w:rPr>
          <w:rFonts w:ascii="Times New Roman" w:hAnsi="Times New Roman" w:cs="Times New Roman"/>
          <w:color w:val="FF0000"/>
          <w:sz w:val="24"/>
          <w:szCs w:val="24"/>
        </w:rPr>
        <w:t>Download Doc &gt;&gt;&gt;</w:t>
      </w:r>
    </w:p>
    <w:p w:rsidR="003C2B72" w:rsidRDefault="003C2B72" w:rsidP="005A7287">
      <w:pPr>
        <w:jc w:val="both"/>
        <w:rPr>
          <w:rFonts w:ascii="Times New Roman" w:hAnsi="Times New Roman" w:cs="Times New Roman"/>
          <w:color w:val="002060"/>
          <w:sz w:val="24"/>
          <w:szCs w:val="24"/>
        </w:rPr>
      </w:pPr>
      <w:r>
        <w:rPr>
          <w:noProof/>
          <w:lang w:eastAsia="id-ID"/>
        </w:rPr>
        <w:lastRenderedPageBreak/>
        <w:drawing>
          <wp:inline distT="0" distB="0" distL="0" distR="0">
            <wp:extent cx="4065113" cy="2714207"/>
            <wp:effectExtent l="0" t="0" r="0" b="0"/>
            <wp:docPr id="2" name="Picture 2" descr="C:\Users\User\AppData\Local\Microsoft\Windows\INetCache\Content.Word\DSC_1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DSC_14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286" cy="2891259"/>
                    </a:xfrm>
                    <a:prstGeom prst="rect">
                      <a:avLst/>
                    </a:prstGeom>
                    <a:noFill/>
                    <a:ln>
                      <a:noFill/>
                    </a:ln>
                  </pic:spPr>
                </pic:pic>
              </a:graphicData>
            </a:graphic>
          </wp:inline>
        </w:drawing>
      </w:r>
      <w:r>
        <w:rPr>
          <w:rFonts w:ascii="Times New Roman" w:hAnsi="Times New Roman" w:cs="Times New Roman"/>
          <w:color w:val="002060"/>
          <w:sz w:val="24"/>
          <w:szCs w:val="24"/>
        </w:rPr>
        <w:t xml:space="preserve">  </w:t>
      </w:r>
    </w:p>
    <w:p w:rsidR="003C2B72" w:rsidRPr="00B22A4E" w:rsidRDefault="008578D2" w:rsidP="005A7287">
      <w:pPr>
        <w:jc w:val="both"/>
        <w:rPr>
          <w:rFonts w:ascii="Times New Roman" w:hAnsi="Times New Roman" w:cs="Times New Roman"/>
          <w:color w:val="002060"/>
          <w:sz w:val="24"/>
          <w:szCs w:val="24"/>
        </w:rPr>
      </w:pPr>
      <w:r>
        <w:rPr>
          <w:noProof/>
          <w:lang w:eastAsia="id-ID"/>
        </w:rPr>
        <w:drawing>
          <wp:inline distT="0" distB="0" distL="0" distR="0">
            <wp:extent cx="4064635" cy="2713887"/>
            <wp:effectExtent l="0" t="0" r="0" b="0"/>
            <wp:docPr id="4" name="Picture 4" descr="C:\Users\User\AppData\Local\Microsoft\Windows\INetCache\Content.Word\DSC_1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DSC_13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4410" cy="2720413"/>
                    </a:xfrm>
                    <a:prstGeom prst="rect">
                      <a:avLst/>
                    </a:prstGeom>
                    <a:noFill/>
                    <a:ln>
                      <a:noFill/>
                    </a:ln>
                  </pic:spPr>
                </pic:pic>
              </a:graphicData>
            </a:graphic>
          </wp:inline>
        </w:drawing>
      </w:r>
      <w:r w:rsidR="003C2B72">
        <w:rPr>
          <w:noProof/>
          <w:lang w:eastAsia="id-ID"/>
        </w:rPr>
        <w:drawing>
          <wp:inline distT="0" distB="0" distL="0" distR="0">
            <wp:extent cx="4064635" cy="2713888"/>
            <wp:effectExtent l="0" t="0" r="0" b="0"/>
            <wp:docPr id="3" name="Picture 3" descr="C:\Users\User\AppData\Local\Microsoft\Windows\INetCache\Content.Word\DSC_1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DSC_138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66739" cy="2782061"/>
                    </a:xfrm>
                    <a:prstGeom prst="rect">
                      <a:avLst/>
                    </a:prstGeom>
                    <a:noFill/>
                    <a:ln>
                      <a:noFill/>
                    </a:ln>
                  </pic:spPr>
                </pic:pic>
              </a:graphicData>
            </a:graphic>
          </wp:inline>
        </w:drawing>
      </w:r>
    </w:p>
    <w:sectPr w:rsidR="003C2B72" w:rsidRPr="00B22A4E" w:rsidSect="003279F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CC2" w:rsidRDefault="001B0CC2" w:rsidP="001B0CC2">
      <w:pPr>
        <w:spacing w:after="0" w:line="240" w:lineRule="auto"/>
      </w:pPr>
      <w:r>
        <w:separator/>
      </w:r>
    </w:p>
  </w:endnote>
  <w:endnote w:type="continuationSeparator" w:id="0">
    <w:p w:rsidR="001B0CC2" w:rsidRDefault="001B0CC2" w:rsidP="001B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C2" w:rsidRDefault="001B0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C2" w:rsidRDefault="001B0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C2" w:rsidRDefault="001B0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CC2" w:rsidRDefault="001B0CC2" w:rsidP="001B0CC2">
      <w:pPr>
        <w:spacing w:after="0" w:line="240" w:lineRule="auto"/>
      </w:pPr>
      <w:r>
        <w:separator/>
      </w:r>
    </w:p>
  </w:footnote>
  <w:footnote w:type="continuationSeparator" w:id="0">
    <w:p w:rsidR="001B0CC2" w:rsidRDefault="001B0CC2" w:rsidP="001B0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C2" w:rsidRDefault="001B0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868722"/>
      <w:docPartObj>
        <w:docPartGallery w:val="Watermarks"/>
        <w:docPartUnique/>
      </w:docPartObj>
    </w:sdtPr>
    <w:sdtContent>
      <w:p w:rsidR="001B0CC2" w:rsidRDefault="001B0CC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226939" o:spid="_x0000_s2049" type="#_x0000_t136" style="position:absolute;margin-left:0;margin-top:0;width:556.75pt;height:79.5pt;rotation:315;z-index:-251657216;mso-position-horizontal:center;mso-position-horizontal-relative:margin;mso-position-vertical:center;mso-position-vertical-relative:margin" o:allowincell="f" fillcolor="#002060" stroked="f">
              <v:fill opacity=".5"/>
              <v:textpath style="font-family:&quot;Calibri&quot;;font-size:1pt" string="sospol.untag-smd.ac.i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CC2" w:rsidRDefault="001B0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A7287"/>
    <w:rsid w:val="001B0CC2"/>
    <w:rsid w:val="003279F7"/>
    <w:rsid w:val="003C2B72"/>
    <w:rsid w:val="005A7287"/>
    <w:rsid w:val="008578D2"/>
    <w:rsid w:val="0093349D"/>
    <w:rsid w:val="00A46140"/>
    <w:rsid w:val="00B06573"/>
    <w:rsid w:val="00B22A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177B176-17D3-4E64-9FFB-532C6EBC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CC2"/>
  </w:style>
  <w:style w:type="paragraph" w:styleId="Footer">
    <w:name w:val="footer"/>
    <w:basedOn w:val="Normal"/>
    <w:link w:val="FooterChar"/>
    <w:uiPriority w:val="99"/>
    <w:unhideWhenUsed/>
    <w:rsid w:val="001B0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C68A3-B9FA-4834-B850-8578247F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7</cp:revision>
  <dcterms:created xsi:type="dcterms:W3CDTF">2018-11-12T07:37:00Z</dcterms:created>
  <dcterms:modified xsi:type="dcterms:W3CDTF">2018-11-12T08:35:00Z</dcterms:modified>
</cp:coreProperties>
</file>